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FloofyChain (FLOOF) Whitepaper 📜</w:t>
      </w:r>
    </w:p>
    <w:p>
      <w:pPr>
        <w:pStyle w:val="Heading1"/>
      </w:pPr>
      <w:r>
        <w:t>🌟 Abstract 🌟</w:t>
      </w:r>
    </w:p>
    <w:p>
      <w:r>
        <w:t>FloofyChain (FLOOF) is a new cryptocurrency that seeks to create a balanced ecosystem using the Scrypt-Aux-Pow consensus mechanism ⚙️, combining the security of Proof-of-Work with the benefits of Auxiliary Proof-of-Work. FloofyChain features a unique deflationary tax system 💸, a boosted reward model for key blocks 🎉, and a tiered reward structure that evolves over time ⏳. This whitepaper outlines the structure, rewards system, and governance of the FloofyChain network.</w:t>
      </w:r>
    </w:p>
    <w:p>
      <w:pPr>
        <w:pStyle w:val="Heading1"/>
      </w:pPr>
      <w:r>
        <w:t>1. Introduction 🚀</w:t>
      </w:r>
    </w:p>
    <w:p>
      <w:r>
        <w:t>FloofyChain (FLOOF) is designed to be a decentralized cryptocurrency built to support fairness ⚖️, security 🔐, and sustainability 🌱 through innovative reward mechanisms. The key features of the system include the infinite supply ♾️, deflationary tax 💸, and periodic reward boosts 🎁 which provide both short-term and long-term incentives for miners and users.</w:t>
      </w:r>
    </w:p>
    <w:p>
      <w:pPr>
        <w:pStyle w:val="Heading1"/>
      </w:pPr>
      <w:r>
        <w:t>2. Coin Specifications 📊</w:t>
      </w:r>
    </w:p>
    <w:p>
      <w:r>
        <w:t>• Name: FloofyChain 🐾</w:t>
        <w:br/>
        <w:t>• Symbol: FLOOF 💰</w:t>
        <w:br/>
        <w:t>• Algorithm: Scrypt-Aux-Pow ⚙️</w:t>
        <w:br/>
        <w:t>• Max Supply: Infinite ♾️</w:t>
        <w:br/>
        <w:t>• Consensus: Proof-of-Work (PoW) + Auxiliary Proof-of-Work (Aux-POW) 🔐</w:t>
        <w:br/>
        <w:t>• Deflation Model: A 5% deflationary tax 💸 on all transactions, combined with periodic reward boosts 💥 at key block heights.</w:t>
        <w:br/>
        <w:t>• Developer Fee: 9% 💡 (allocated to the development fund for future growth and improvements).</w:t>
      </w:r>
    </w:p>
    <w:p>
      <w:pPr>
        <w:pStyle w:val="Heading1"/>
      </w:pPr>
      <w:r>
        <w:t>3. Consensus Mechanism 🔒</w:t>
      </w:r>
    </w:p>
    <w:p>
      <w:r>
        <w:t>FloofyChain uses a hybrid Proof-of-Work (PoW) combined with Auxiliary Proof-of-Work (Aux-POW) to provide greater security 🔐 by allowing miners to use multiple networks to secure the chain. The PoW mechanism ensures that miners are rewarded for validating blocks, while the Aux-POW mechanism helps to secure the network further by allowing miners to contribute work from other networks.</w:t>
      </w:r>
    </w:p>
    <w:p>
      <w:pPr>
        <w:pStyle w:val="Heading1"/>
      </w:pPr>
      <w:r>
        <w:t>4. Reward System 🎁</w:t>
      </w:r>
    </w:p>
    <w:p>
      <w:r>
        <w:t>The reward system is tiered, meaning that miners are rewarded based on the block height ⏳ and certain predefined ranges. These rewards will be boosted at key blocks 💥 to encourage more participation during critical periods in the network's evolution.</w:t>
        <w:br/>
        <w:br/>
        <w:t>• Softfork Upgrades 🔧</w:t>
        <w:br/>
        <w:t>FloofyChain will undergo softfork upgrades periodically 🔄 to introduce changes to the reward structure. The goal of these upgrades is to incentivize miners and network participants in line with network growth 📈 and overall security 🔐.</w:t>
        <w:br/>
        <w:br/>
        <w:t>• Boosted Reward Periods 🎉</w:t>
        <w:br/>
        <w:t>At key blocks, the reward for mining FloofyChain will be increased 🔥 to drive participation and network growth 🌱. These boosted periods are random 🎲 within block ranges, ensuring that no single block gets preferential treatment.</w:t>
      </w:r>
    </w:p>
    <w:p>
      <w:pPr>
        <w:pStyle w:val="Heading1"/>
      </w:pPr>
      <w:r>
        <w:t>5. Deflationary Tax Model 💸</w:t>
      </w:r>
    </w:p>
    <w:p>
      <w:r>
        <w:t>FloofyChain incorporates a 5% deflationary tax 💰. Each transaction includes a small fee 🔥, which is burned 🔥 to reduce the overall supply of FLOOF coins. This deflationary mechanic is aimed at combating inflation 📉 over time and supporting the value of the coin 💎 by reducing the total circulating supply.</w:t>
      </w:r>
    </w:p>
    <w:p>
      <w:pPr>
        <w:pStyle w:val="Heading1"/>
      </w:pPr>
      <w:r>
        <w:t>6. Developer Fee 💡</w:t>
      </w:r>
    </w:p>
    <w:p>
      <w:r>
        <w:t>A 9% developer fee 💼 will be applied to all blocks mined ⛏️. These funds will be used for the ongoing development 🔧, marketing 📢, and maintenance of the FloofyChain network 🕸️. This ensures that the development team can continue working on improvements and future upgrades 🚀.</w:t>
      </w:r>
    </w:p>
    <w:p>
      <w:pPr>
        <w:pStyle w:val="Heading1"/>
      </w:pPr>
      <w:r>
        <w:t>7. Conclusion 🎯</w:t>
      </w:r>
    </w:p>
    <w:p>
      <w:r>
        <w:t>FloofyChain (FLOOF) is an innovative cryptocurrency 💎 that leverages the security of Scrypt-Aux-Pow ⚙️ along with a unique economic model designed to balance rewards 🎁 and deflation 💸. By using boosted rewards 💥 at key blocks and incorporating a deflationary tax 💰, FloofyChain aims to build a sustainable ♻️ and incentivized ecosystem 🌐.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